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13857">
        <w:rPr>
          <w:rFonts w:asciiTheme="minorHAnsi" w:hAnsiTheme="minorHAnsi" w:cs="Arial"/>
          <w:b/>
          <w:lang w:val="en-ZA"/>
        </w:rPr>
        <w:t>27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BAYPORT SECURITISATION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413857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BAYA84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BB21AA">
        <w:rPr>
          <w:rFonts w:asciiTheme="minorHAnsi" w:hAnsiTheme="minorHAnsi" w:cs="Arial"/>
          <w:b/>
          <w:lang w:val="en-ZA"/>
        </w:rPr>
        <w:t>30 November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BAYA84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B21A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142,500,000.00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B21AA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B21AA">
        <w:rPr>
          <w:rFonts w:asciiTheme="minorHAnsi" w:hAnsiTheme="minorHAnsi" w:cs="Arial"/>
          <w:lang w:val="en-ZA"/>
        </w:rPr>
        <w:t xml:space="preserve">30 Nov 2020 </w:t>
      </w:r>
      <w:r>
        <w:rPr>
          <w:rFonts w:asciiTheme="minorHAnsi" w:hAnsiTheme="minorHAnsi" w:cs="Arial"/>
          <w:lang w:val="en-ZA"/>
        </w:rPr>
        <w:t xml:space="preserve">of </w:t>
      </w:r>
      <w:r w:rsidR="00BB21AA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BB21AA">
        <w:rPr>
          <w:rFonts w:asciiTheme="minorHAnsi" w:hAnsiTheme="minorHAnsi" w:cs="Arial"/>
          <w:lang w:val="en-ZA"/>
        </w:rPr>
        <w:t>450</w:t>
      </w:r>
      <w:r>
        <w:rPr>
          <w:rFonts w:asciiTheme="minorHAnsi" w:hAnsiTheme="minorHAnsi" w:cs="Arial"/>
          <w:lang w:val="en-ZA"/>
        </w:rPr>
        <w:t>bps)</w:t>
      </w:r>
    </w:p>
    <w:p w:rsidR="00BB21AA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B21AA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B21A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Pr="00413857">
        <w:rPr>
          <w:rFonts w:asciiTheme="minorHAnsi" w:hAnsiTheme="minorHAnsi" w:cs="Arial"/>
          <w:lang w:val="en-ZA"/>
        </w:rPr>
        <w:t>30 November 2020</w:t>
      </w:r>
      <w:bookmarkEnd w:id="0"/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ZAG000172685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413857" w:rsidRDefault="00386EFA" w:rsidP="0041385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1385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13857" w:rsidRDefault="00413857" w:rsidP="0041385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33056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https://www.jse.co.za/content/JSEPricingSupplementsItems/2020/BAYA84%20PricingSupplment3011.pdf</w:t>
        </w:r>
      </w:hyperlink>
    </w:p>
    <w:p w:rsidR="00413857" w:rsidRPr="00F64748" w:rsidRDefault="00413857" w:rsidP="0041385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B21AA" w:rsidRPr="00F64748" w:rsidRDefault="00BB21A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55155" w:rsidRDefault="00E55155" w:rsidP="00E55155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C96CC2">
        <w:rPr>
          <w:rFonts w:ascii="Calibri" w:hAnsi="Calibri" w:cs="Arial"/>
          <w:lang w:val="en-ZA"/>
        </w:rPr>
        <w:t xml:space="preserve">Kea </w:t>
      </w:r>
      <w:proofErr w:type="spellStart"/>
      <w:r w:rsidRPr="00C96CC2">
        <w:rPr>
          <w:rFonts w:ascii="Calibri" w:hAnsi="Calibri" w:cs="Arial"/>
          <w:lang w:val="en-ZA"/>
        </w:rPr>
        <w:t>Sape</w:t>
      </w:r>
      <w:proofErr w:type="spellEnd"/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>The Standard Bank of South Africa Limited</w:t>
      </w:r>
      <w:r w:rsidRPr="00C96CC2">
        <w:rPr>
          <w:rFonts w:ascii="Calibri" w:hAnsi="Calibri" w:cs="Arial"/>
          <w:lang w:val="en-ZA"/>
        </w:rPr>
        <w:tab/>
        <w:t xml:space="preserve"> 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+27 11 7215594</w:t>
      </w:r>
    </w:p>
    <w:p w:rsidR="00E55155" w:rsidRPr="00C96CC2" w:rsidRDefault="00E55155" w:rsidP="00E55155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Keletso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Moloi</w:t>
      </w:r>
      <w:proofErr w:type="spellEnd"/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       The Standard Bank of South Africa Limited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+27 11 7218043</w:t>
      </w:r>
    </w:p>
    <w:p w:rsidR="00E55155" w:rsidRPr="00F64748" w:rsidRDefault="00E55155" w:rsidP="00E5515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96CC2">
        <w:rPr>
          <w:rFonts w:ascii="Calibri" w:hAnsi="Calibri" w:cs="Arial"/>
          <w:lang w:val="en-ZA"/>
        </w:rPr>
        <w:t>Corporate Actions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 xml:space="preserve"> </w:t>
      </w:r>
      <w:r w:rsidRPr="00C96CC2">
        <w:rPr>
          <w:rFonts w:ascii="Calibri" w:hAnsi="Calibri" w:cs="Arial"/>
          <w:lang w:val="en-ZA"/>
        </w:rPr>
        <w:t>JSE</w:t>
      </w:r>
      <w:r w:rsidRPr="00C96CC2">
        <w:rPr>
          <w:rFonts w:ascii="Calibri" w:hAnsi="Calibri" w:cs="Arial"/>
          <w:lang w:val="en-ZA"/>
        </w:rPr>
        <w:tab/>
        <w:t xml:space="preserve">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B21A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B21A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1385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1385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3857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7F3F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487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1AA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155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6643B4C"/>
  <w15:docId w15:val="{F7E59ED1-522B-413F-8669-3FBDB1BA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BAYA84%20PricingSupplment30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D09E9D3-3D12-409C-B70D-FCAA5B756F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68BBF6-7ADD-47AF-AF4F-860A48BAA98D}"/>
</file>

<file path=customXml/itemProps3.xml><?xml version="1.0" encoding="utf-8"?>
<ds:datastoreItem xmlns:ds="http://schemas.openxmlformats.org/officeDocument/2006/customXml" ds:itemID="{D8468516-6B3A-4783-B4BB-8B1EB15B4ECF}"/>
</file>

<file path=customXml/itemProps4.xml><?xml version="1.0" encoding="utf-8"?>
<ds:datastoreItem xmlns:ds="http://schemas.openxmlformats.org/officeDocument/2006/customXml" ds:itemID="{21AC913C-0651-4B9E-884E-A298A4DEAD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2020-11-27T06:40:00Z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